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 xml:space="preserve">Where </w:t>
      </w:r>
      <w:proofErr w:type="gramStart"/>
      <w:r w:rsidR="009A192F">
        <w:rPr>
          <w:b/>
          <w:sz w:val="28"/>
        </w:rPr>
        <w:t>Are People Distributed</w:t>
      </w:r>
      <w:proofErr w:type="gramEnd"/>
      <w:r w:rsidR="009A192F">
        <w:rPr>
          <w:b/>
          <w:sz w:val="28"/>
        </w:rPr>
        <w:t xml:space="preserve"> Within Urban Areas?</w:t>
      </w:r>
    </w:p>
    <w:p w:rsidR="00BF31A0" w:rsidRPr="0078206B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466-475</w:t>
      </w:r>
    </w:p>
    <w:p w:rsidR="00BF31A0" w:rsidRDefault="00BF31A0" w:rsidP="005E6B85"/>
    <w:p w:rsidR="00DE4F4F" w:rsidRDefault="00DE4F4F" w:rsidP="00DE4F4F">
      <w:pPr>
        <w:pStyle w:val="ListParagraph"/>
        <w:numPr>
          <w:ilvl w:val="0"/>
          <w:numId w:val="20"/>
        </w:numPr>
      </w:pPr>
      <w:r>
        <w:t>Read the following section of this key issue and for each of the three models, annotate the diagrams below and do the following: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Identify the model by name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Name the geographer(2) who developed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Define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Identify and label key parts of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Bullet important characteristics and/or features of the model</w:t>
      </w:r>
    </w:p>
    <w:p w:rsidR="00DE4F4F" w:rsidRDefault="00DE4F4F" w:rsidP="00DE4F4F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6"/>
        <w:gridCol w:w="4584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2578100" cy="2743200"/>
                  <wp:effectExtent l="0" t="0" r="12700" b="0"/>
                  <wp:docPr id="1" name="Picture 1" descr="Macintosh HD:Users:agatha112780:Desktop:set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gatha112780:Desktop:set_00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44384" b="-10"/>
                          <a:stretch/>
                        </pic:blipFill>
                        <pic:spPr bwMode="auto">
                          <a:xfrm>
                            <a:off x="0" y="0"/>
                            <a:ext cx="2578373" cy="274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p w:rsidR="00DE4F4F" w:rsidRDefault="00DE4F4F" w:rsidP="00DE4F4F"/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582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rPr>
                <w:noProof/>
              </w:rPr>
              <w:lastRenderedPageBreak/>
              <w:drawing>
                <wp:inline distT="0" distB="0" distL="0" distR="0">
                  <wp:extent cx="2628900" cy="2913697"/>
                  <wp:effectExtent l="0" t="0" r="0" b="7620"/>
                  <wp:docPr id="2" name="Picture 2" descr="Macintosh HD:Users:agatha112780:Desktop:400px-Hoyt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gatha112780:Desktop:400px-Hoyt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504"/>
                          <a:stretch/>
                        </pic:blipFill>
                        <pic:spPr bwMode="auto">
                          <a:xfrm>
                            <a:off x="0" y="0"/>
                            <a:ext cx="2630133" cy="291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4F4F" w:rsidRDefault="00DE4F4F" w:rsidP="00495D5C"/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5"/>
        <w:gridCol w:w="4595"/>
      </w:tblGrid>
      <w:tr w:rsidR="00DE4F4F" w:rsidTr="00495D5C">
        <w:tc>
          <w:tcPr>
            <w:tcW w:w="4788" w:type="dxa"/>
          </w:tcPr>
          <w:p w:rsidR="00DE4F4F" w:rsidRDefault="00DE4F4F" w:rsidP="00495D5C"/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2400300" cy="2227296"/>
                  <wp:effectExtent l="0" t="0" r="0" b="8255"/>
                  <wp:docPr id="3" name="Picture 3" descr="Macintosh HD:Users:agatha112780:Desktop:800px-Multiple_nuclei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gatha112780:Desktop:800px-Multiple_nuclei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77" r="41312"/>
                          <a:stretch/>
                        </pic:blipFill>
                        <pic:spPr bwMode="auto">
                          <a:xfrm>
                            <a:off x="0" y="0"/>
                            <a:ext cx="2402233" cy="222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p w:rsidR="00DE4F4F" w:rsidRDefault="00DE4F4F" w:rsidP="00DE4F4F"/>
    <w:p w:rsidR="00DE4F4F" w:rsidRDefault="00DE4F4F" w:rsidP="00DE4F4F">
      <w:r>
        <w:lastRenderedPageBreak/>
        <w:t>2.</w:t>
      </w:r>
      <w:r>
        <w:tab/>
        <w:t xml:space="preserve">What are </w:t>
      </w:r>
      <w:r w:rsidRPr="00DE4F4F">
        <w:rPr>
          <w:b/>
          <w:i/>
        </w:rPr>
        <w:t>census tracts</w:t>
      </w:r>
      <w:r>
        <w:t>?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ind w:left="720" w:hanging="720"/>
      </w:pPr>
      <w:proofErr w:type="gramStart"/>
      <w:r>
        <w:t>3.</w:t>
      </w:r>
      <w:r>
        <w:tab/>
        <w:t xml:space="preserve">What </w:t>
      </w:r>
      <w:r w:rsidRPr="00DE4F4F">
        <w:rPr>
          <w:b/>
        </w:rPr>
        <w:t xml:space="preserve">three </w:t>
      </w:r>
      <w:r>
        <w:t>types of data are reported by the U.S. Census Bureau regarding the population of each census tract</w:t>
      </w:r>
      <w:proofErr w:type="gramEnd"/>
      <w:r>
        <w:t>?</w:t>
      </w:r>
    </w:p>
    <w:p w:rsidR="00DE4F4F" w:rsidRDefault="00DE4F4F" w:rsidP="00DE4F4F"/>
    <w:p w:rsidR="00DE4F4F" w:rsidRDefault="00DE4F4F" w:rsidP="00DE4F4F"/>
    <w:p w:rsidR="00DE4F4F" w:rsidRDefault="00DE4F4F" w:rsidP="00DE4F4F">
      <w:r>
        <w:t>4.</w:t>
      </w:r>
      <w:r>
        <w:tab/>
        <w:t xml:space="preserve">What is </w:t>
      </w:r>
      <w:r w:rsidRPr="00DE4F4F">
        <w:rPr>
          <w:b/>
          <w:i/>
        </w:rPr>
        <w:t>social area analysis</w:t>
      </w:r>
      <w:r>
        <w:t>?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What </w:t>
      </w:r>
      <w:r w:rsidRPr="00DE4F4F">
        <w:rPr>
          <w:b/>
        </w:rPr>
        <w:t>two</w:t>
      </w:r>
      <w:r>
        <w:t xml:space="preserve"> things can we deduce by combining all three models rather than considering them independently?</w:t>
      </w:r>
    </w:p>
    <w:p w:rsidR="00DE4F4F" w:rsidRDefault="00DE4F4F" w:rsidP="00DE4F4F"/>
    <w:p w:rsidR="00DE4F4F" w:rsidRPr="006703C8" w:rsidRDefault="00DE4F4F" w:rsidP="00DE4F4F">
      <w:pPr>
        <w:rPr>
          <w:b/>
        </w:rPr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What are the advantages of living in the inner-ring near the city center?</w:t>
      </w:r>
    </w:p>
    <w:p w:rsidR="00DE4F4F" w:rsidRDefault="00DE4F4F" w:rsidP="00DE4F4F"/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List </w:t>
      </w:r>
      <w:r w:rsidRPr="00DE4F4F">
        <w:rPr>
          <w:b/>
        </w:rPr>
        <w:t>three</w:t>
      </w:r>
      <w:r>
        <w:t xml:space="preserve"> points about the conditions of European suburbs, where the poor live.</w:t>
      </w: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List </w:t>
      </w:r>
      <w:r w:rsidRPr="00DE4F4F">
        <w:rPr>
          <w:b/>
        </w:rPr>
        <w:t xml:space="preserve">five </w:t>
      </w:r>
      <w:r>
        <w:t>ways that a European CBD differs from a North American CBD.</w:t>
      </w: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lastRenderedPageBreak/>
        <w:t>Explain the Latin American City Model in the chart below as you did for the models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6"/>
        <w:gridCol w:w="3764"/>
      </w:tblGrid>
      <w:tr w:rsidR="00DE4F4F" w:rsidTr="00DE4F4F">
        <w:tc>
          <w:tcPr>
            <w:tcW w:w="5586" w:type="dxa"/>
          </w:tcPr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3390900" cy="2543175"/>
                  <wp:effectExtent l="19050" t="0" r="0" b="0"/>
                  <wp:docPr id="5" name="Picture 1" descr="http://wps.prenhall.com/wps/media/objects/1594/1633178/FG04_18LAmerC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ps.prenhall.com/wps/media/objects/1594/1633178/FG04_18LAmerC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Describe the elite spine sector developed in Latin American cities.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What are the causes of squatter settlement?</w:t>
      </w: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Define </w:t>
      </w:r>
      <w:r w:rsidRPr="00DE4F4F">
        <w:rPr>
          <w:b/>
          <w:i/>
        </w:rPr>
        <w:t>squatter settlements</w:t>
      </w:r>
      <w:r>
        <w:t>.</w:t>
      </w:r>
    </w:p>
    <w:p w:rsidR="00DE4F4F" w:rsidRDefault="00DE4F4F" w:rsidP="00DE4F4F"/>
    <w:p w:rsidR="00DE4F4F" w:rsidRDefault="00DE4F4F" w:rsidP="00DE4F4F"/>
    <w:p w:rsidR="00DE4F4F" w:rsidRPr="00734493" w:rsidRDefault="00DE4F4F" w:rsidP="00DE4F4F">
      <w:r>
        <w:t>14.</w:t>
      </w:r>
      <w:r>
        <w:tab/>
        <w:t xml:space="preserve">Describe </w:t>
      </w:r>
      <w:r>
        <w:rPr>
          <w:b/>
        </w:rPr>
        <w:t xml:space="preserve">services </w:t>
      </w:r>
      <w:r>
        <w:t xml:space="preserve">and </w:t>
      </w:r>
      <w:r>
        <w:rPr>
          <w:b/>
        </w:rPr>
        <w:t>amenities</w:t>
      </w:r>
      <w:r>
        <w:t xml:space="preserve"> in a typical squatter settlement.</w:t>
      </w: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pStyle w:val="ListParagraph"/>
        <w:numPr>
          <w:ilvl w:val="0"/>
          <w:numId w:val="21"/>
        </w:numPr>
        <w:spacing w:after="0" w:line="240" w:lineRule="auto"/>
        <w:ind w:hanging="720"/>
      </w:pPr>
      <w:r>
        <w:lastRenderedPageBreak/>
        <w:t xml:space="preserve">Make a simple </w:t>
      </w:r>
      <w:proofErr w:type="gramStart"/>
      <w:r>
        <w:t>flowchart which</w:t>
      </w:r>
      <w:proofErr w:type="gramEnd"/>
      <w:r>
        <w:t xml:space="preserve"> depicts stages in the development of a squatter settlement.</w:t>
      </w:r>
    </w:p>
    <w:p w:rsidR="00DE4F4F" w:rsidRDefault="00DE4F4F" w:rsidP="00DE4F4F"/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2700"/>
        <w:gridCol w:w="810"/>
        <w:gridCol w:w="2790"/>
        <w:gridCol w:w="900"/>
        <w:gridCol w:w="2790"/>
      </w:tblGrid>
      <w:tr w:rsidR="00DE4F4F" w:rsidTr="00495D5C">
        <w:tc>
          <w:tcPr>
            <w:tcW w:w="270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  <w:tc>
          <w:tcPr>
            <w:tcW w:w="810" w:type="dxa"/>
          </w:tcPr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2790" w:type="dxa"/>
          </w:tcPr>
          <w:p w:rsidR="00DE4F4F" w:rsidRDefault="00DE4F4F" w:rsidP="00495D5C"/>
        </w:tc>
        <w:tc>
          <w:tcPr>
            <w:tcW w:w="90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2790" w:type="dxa"/>
          </w:tcPr>
          <w:p w:rsidR="00DE4F4F" w:rsidRDefault="00DE4F4F" w:rsidP="00495D5C"/>
        </w:tc>
      </w:tr>
    </w:tbl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Cities in Africa, Asia and Latin America resemble European cities in their structure.  This is not a coincidence because….</w:t>
      </w:r>
    </w:p>
    <w:p w:rsidR="00DE4F4F" w:rsidRDefault="00DE4F4F" w:rsidP="00DE4F4F"/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Draw and label a sketch of a “pre-colonial city”</w:t>
      </w:r>
    </w:p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4F4F" w:rsidTr="00495D5C">
        <w:tc>
          <w:tcPr>
            <w:tcW w:w="9576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lastRenderedPageBreak/>
        <w:t>Colonial cities often contained a new “European sector” to the side of the pre-colonial city.  Contrast their various elements in the table below.</w:t>
      </w:r>
    </w:p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t>“Old Quarters” – pre-colonial city</w:t>
            </w:r>
          </w:p>
        </w:tc>
        <w:tc>
          <w:tcPr>
            <w:tcW w:w="4788" w:type="dxa"/>
          </w:tcPr>
          <w:p w:rsidR="00DE4F4F" w:rsidRDefault="00DE4F4F" w:rsidP="00495D5C">
            <w:r>
              <w:t>“European district” – colonial addition</w:t>
            </w:r>
          </w:p>
        </w:tc>
      </w:tr>
      <w:tr w:rsidR="00DE4F4F" w:rsidTr="00495D5C"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</w:tc>
      </w:tr>
    </w:tbl>
    <w:p w:rsidR="00DE4F4F" w:rsidRDefault="00DE4F4F" w:rsidP="00DE4F4F">
      <w:pPr>
        <w:spacing w:after="0" w:line="240" w:lineRule="auto"/>
      </w:pPr>
    </w:p>
    <w:p w:rsidR="00DE4F4F" w:rsidRPr="00AD39E6" w:rsidRDefault="00DE4F4F" w:rsidP="00DE4F4F">
      <w:pPr>
        <w:spacing w:after="0" w:line="240" w:lineRule="auto"/>
      </w:pPr>
      <w:bookmarkStart w:id="0" w:name="_GoBack"/>
      <w:bookmarkEnd w:id="0"/>
    </w:p>
    <w:sectPr w:rsidR="00DE4F4F" w:rsidRPr="00AD39E6" w:rsidSect="00E7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07" w:rsidRDefault="00855F07" w:rsidP="005E6B85">
      <w:pPr>
        <w:spacing w:after="0" w:line="240" w:lineRule="auto"/>
      </w:pPr>
      <w:r>
        <w:separator/>
      </w:r>
    </w:p>
  </w:endnote>
  <w:endnote w:type="continuationSeparator" w:id="0">
    <w:p w:rsidR="00855F07" w:rsidRDefault="00855F07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07" w:rsidRDefault="00855F07" w:rsidP="005E6B85">
      <w:pPr>
        <w:spacing w:after="0" w:line="240" w:lineRule="auto"/>
      </w:pPr>
      <w:r>
        <w:separator/>
      </w:r>
    </w:p>
  </w:footnote>
  <w:footnote w:type="continuationSeparator" w:id="0">
    <w:p w:rsidR="00855F07" w:rsidRDefault="00855F07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BF31A0">
      <w:t>13</w:t>
    </w:r>
    <w:r>
      <w:t xml:space="preserve">: </w:t>
    </w:r>
    <w:r w:rsidR="00BF31A0">
      <w:t>Urban Patterns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79A"/>
    <w:multiLevelType w:val="hybridMultilevel"/>
    <w:tmpl w:val="3ABCA54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1E7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553"/>
    <w:multiLevelType w:val="hybridMultilevel"/>
    <w:tmpl w:val="7274480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1F5D"/>
    <w:multiLevelType w:val="hybridMultilevel"/>
    <w:tmpl w:val="8498446C"/>
    <w:lvl w:ilvl="0" w:tplc="5D341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AEE3701"/>
    <w:multiLevelType w:val="hybridMultilevel"/>
    <w:tmpl w:val="6FE87EB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42D1B"/>
    <w:multiLevelType w:val="hybridMultilevel"/>
    <w:tmpl w:val="D8A23F44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22357"/>
    <w:multiLevelType w:val="hybridMultilevel"/>
    <w:tmpl w:val="40E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7734A"/>
    <w:multiLevelType w:val="hybridMultilevel"/>
    <w:tmpl w:val="611262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313F0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3103C"/>
    <w:multiLevelType w:val="hybridMultilevel"/>
    <w:tmpl w:val="6AF235F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6641C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21F63"/>
    <w:multiLevelType w:val="hybridMultilevel"/>
    <w:tmpl w:val="991E78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C5FB8"/>
    <w:multiLevelType w:val="hybridMultilevel"/>
    <w:tmpl w:val="D1C878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E29CC"/>
    <w:multiLevelType w:val="hybridMultilevel"/>
    <w:tmpl w:val="25DA7D92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D7568"/>
    <w:multiLevelType w:val="hybridMultilevel"/>
    <w:tmpl w:val="E0D87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83AEA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6"/>
  </w:num>
  <w:num w:numId="6">
    <w:abstractNumId w:val="26"/>
  </w:num>
  <w:num w:numId="7">
    <w:abstractNumId w:val="6"/>
  </w:num>
  <w:num w:numId="8">
    <w:abstractNumId w:val="4"/>
  </w:num>
  <w:num w:numId="9">
    <w:abstractNumId w:val="20"/>
  </w:num>
  <w:num w:numId="10">
    <w:abstractNumId w:val="15"/>
  </w:num>
  <w:num w:numId="11">
    <w:abstractNumId w:val="25"/>
  </w:num>
  <w:num w:numId="12">
    <w:abstractNumId w:val="19"/>
  </w:num>
  <w:num w:numId="13">
    <w:abstractNumId w:val="27"/>
  </w:num>
  <w:num w:numId="14">
    <w:abstractNumId w:val="3"/>
  </w:num>
  <w:num w:numId="15">
    <w:abstractNumId w:val="17"/>
  </w:num>
  <w:num w:numId="16">
    <w:abstractNumId w:val="14"/>
  </w:num>
  <w:num w:numId="17">
    <w:abstractNumId w:val="22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8"/>
  </w:num>
  <w:num w:numId="23">
    <w:abstractNumId w:val="7"/>
  </w:num>
  <w:num w:numId="24">
    <w:abstractNumId w:val="12"/>
  </w:num>
  <w:num w:numId="25">
    <w:abstractNumId w:val="0"/>
  </w:num>
  <w:num w:numId="26">
    <w:abstractNumId w:val="23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243F3"/>
    <w:rsid w:val="00193008"/>
    <w:rsid w:val="001A7144"/>
    <w:rsid w:val="002656B9"/>
    <w:rsid w:val="0029273A"/>
    <w:rsid w:val="0035272D"/>
    <w:rsid w:val="003938A4"/>
    <w:rsid w:val="003A62B6"/>
    <w:rsid w:val="00520D62"/>
    <w:rsid w:val="00594C2B"/>
    <w:rsid w:val="005E6B85"/>
    <w:rsid w:val="006E15E0"/>
    <w:rsid w:val="00771484"/>
    <w:rsid w:val="0078206B"/>
    <w:rsid w:val="007F5237"/>
    <w:rsid w:val="00855F07"/>
    <w:rsid w:val="00871D28"/>
    <w:rsid w:val="00896C50"/>
    <w:rsid w:val="008B01A6"/>
    <w:rsid w:val="00951B96"/>
    <w:rsid w:val="009770E7"/>
    <w:rsid w:val="009A192F"/>
    <w:rsid w:val="009E4CC0"/>
    <w:rsid w:val="00A018B6"/>
    <w:rsid w:val="00A165DD"/>
    <w:rsid w:val="00A42F96"/>
    <w:rsid w:val="00AB0724"/>
    <w:rsid w:val="00AB6D72"/>
    <w:rsid w:val="00AD39E6"/>
    <w:rsid w:val="00AD5809"/>
    <w:rsid w:val="00BF31A0"/>
    <w:rsid w:val="00C005B0"/>
    <w:rsid w:val="00C556C5"/>
    <w:rsid w:val="00CE636A"/>
    <w:rsid w:val="00D66DA4"/>
    <w:rsid w:val="00DE4F4F"/>
    <w:rsid w:val="00E74080"/>
    <w:rsid w:val="00ED5D7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82D9D-7024-4423-821C-07DF2ADC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2017-04-28T11:51:00Z</dcterms:created>
  <dcterms:modified xsi:type="dcterms:W3CDTF">2017-04-28T11:52:00Z</dcterms:modified>
</cp:coreProperties>
</file>